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ook w:val="04A0" w:firstRow="1" w:lastRow="0" w:firstColumn="1" w:lastColumn="0" w:noHBand="0" w:noVBand="1"/>
      </w:tblPr>
      <w:tblGrid>
        <w:gridCol w:w="5670"/>
        <w:gridCol w:w="4678"/>
      </w:tblGrid>
      <w:tr w:rsidR="00244032" w:rsidRPr="003A326B" w14:paraId="410AFFE5" w14:textId="77777777" w:rsidTr="005833A5">
        <w:tc>
          <w:tcPr>
            <w:tcW w:w="5670" w:type="dxa"/>
            <w:shd w:val="clear" w:color="auto" w:fill="auto"/>
          </w:tcPr>
          <w:p w14:paraId="10DDFE2F" w14:textId="77777777" w:rsidR="00244032" w:rsidRPr="003A326B" w:rsidRDefault="00244032" w:rsidP="00244032">
            <w:pPr>
              <w:suppressAutoHyphens/>
              <w:jc w:val="right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14:paraId="2F6D0779" w14:textId="603A0D2E" w:rsidR="00244032" w:rsidRPr="003A326B" w:rsidRDefault="005833A5" w:rsidP="000E26C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УТВЕРЖДАЮ</w:t>
            </w:r>
            <w:r w:rsidR="00244032" w:rsidRPr="003A326B">
              <w:rPr>
                <w:sz w:val="24"/>
                <w:szCs w:val="24"/>
              </w:rPr>
              <w:t>:</w:t>
            </w:r>
          </w:p>
          <w:p w14:paraId="115F10BD" w14:textId="77777777" w:rsidR="005833A5" w:rsidRPr="005833A5" w:rsidRDefault="005833A5" w:rsidP="000E26C1">
            <w:pPr>
              <w:suppressAutoHyphens/>
              <w:rPr>
                <w:sz w:val="10"/>
                <w:szCs w:val="10"/>
              </w:rPr>
            </w:pPr>
          </w:p>
          <w:p w14:paraId="01B65A52" w14:textId="60C42310" w:rsidR="00244032" w:rsidRPr="003A326B" w:rsidRDefault="005833A5" w:rsidP="000E26C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  <w:proofErr w:type="spellStart"/>
            <w:r w:rsidR="00CE6868" w:rsidRPr="003A326B">
              <w:rPr>
                <w:sz w:val="24"/>
                <w:szCs w:val="24"/>
              </w:rPr>
              <w:t>И.о</w:t>
            </w:r>
            <w:proofErr w:type="spellEnd"/>
            <w:r w:rsidR="00CE6868" w:rsidRPr="003A326B">
              <w:rPr>
                <w:sz w:val="24"/>
                <w:szCs w:val="24"/>
              </w:rPr>
              <w:t xml:space="preserve">. генерального директора </w:t>
            </w:r>
          </w:p>
          <w:p w14:paraId="303C6493" w14:textId="77777777" w:rsidR="00CE6868" w:rsidRPr="005833A5" w:rsidRDefault="00CE6868" w:rsidP="000E26C1">
            <w:pPr>
              <w:suppressAutoHyphens/>
              <w:rPr>
                <w:sz w:val="32"/>
                <w:szCs w:val="32"/>
              </w:rPr>
            </w:pPr>
          </w:p>
          <w:p w14:paraId="4BB3B243" w14:textId="41FDB8C0" w:rsidR="00244032" w:rsidRPr="003A326B" w:rsidRDefault="005833A5" w:rsidP="005833A5">
            <w:pPr>
              <w:suppressAutoHyphens/>
              <w:ind w:right="-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_________</w:t>
            </w:r>
            <w:proofErr w:type="gramStart"/>
            <w:r>
              <w:rPr>
                <w:sz w:val="24"/>
                <w:szCs w:val="24"/>
              </w:rPr>
              <w:t>_  М.А.</w:t>
            </w:r>
            <w:proofErr w:type="gramEnd"/>
            <w:r>
              <w:rPr>
                <w:sz w:val="24"/>
                <w:szCs w:val="24"/>
              </w:rPr>
              <w:t xml:space="preserve"> Пономарё</w:t>
            </w:r>
            <w:r w:rsidR="00CE6868" w:rsidRPr="003A326B">
              <w:rPr>
                <w:sz w:val="24"/>
                <w:szCs w:val="24"/>
              </w:rPr>
              <w:t>в</w:t>
            </w:r>
          </w:p>
          <w:p w14:paraId="175F3939" w14:textId="3241A807" w:rsidR="005833A5" w:rsidRPr="005833A5" w:rsidRDefault="005833A5" w:rsidP="000E26C1">
            <w:pPr>
              <w:suppressAutoHyphens/>
              <w:rPr>
                <w:sz w:val="16"/>
                <w:szCs w:val="16"/>
              </w:rPr>
            </w:pPr>
          </w:p>
          <w:p w14:paraId="47CA9034" w14:textId="3AB53312" w:rsidR="00244032" w:rsidRPr="003A326B" w:rsidRDefault="005833A5" w:rsidP="000E26C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«22» </w:t>
            </w:r>
            <w:proofErr w:type="gramStart"/>
            <w:r>
              <w:rPr>
                <w:sz w:val="24"/>
                <w:szCs w:val="24"/>
              </w:rPr>
              <w:t xml:space="preserve">апреля  </w:t>
            </w:r>
            <w:r w:rsidR="00B375AC" w:rsidRPr="003A326B">
              <w:rPr>
                <w:sz w:val="24"/>
                <w:szCs w:val="24"/>
              </w:rPr>
              <w:t>202</w:t>
            </w:r>
            <w:r w:rsidR="003A326B"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244032" w:rsidRPr="003A326B">
              <w:rPr>
                <w:sz w:val="24"/>
                <w:szCs w:val="24"/>
              </w:rPr>
              <w:t>г.</w:t>
            </w:r>
          </w:p>
        </w:tc>
      </w:tr>
    </w:tbl>
    <w:p w14:paraId="5E07C856" w14:textId="77777777" w:rsidR="000E26C1" w:rsidRPr="003A326B" w:rsidRDefault="000E26C1" w:rsidP="00E223B7">
      <w:pPr>
        <w:shd w:val="clear" w:color="auto" w:fill="FFFFFF"/>
        <w:suppressAutoHyphens/>
        <w:ind w:firstLine="142"/>
        <w:jc w:val="right"/>
        <w:rPr>
          <w:sz w:val="24"/>
          <w:szCs w:val="24"/>
        </w:rPr>
      </w:pPr>
    </w:p>
    <w:p w14:paraId="1F6CF7E2" w14:textId="77777777" w:rsidR="003F3D6B" w:rsidRPr="003F3D6B" w:rsidRDefault="003F3D6B" w:rsidP="00E223B7">
      <w:pPr>
        <w:pStyle w:val="1"/>
        <w:rPr>
          <w:rFonts w:ascii="Times New Roman" w:hAnsi="Times New Roman"/>
          <w:sz w:val="16"/>
          <w:szCs w:val="16"/>
        </w:rPr>
      </w:pPr>
    </w:p>
    <w:p w14:paraId="6B9D6468" w14:textId="7A36A1D7" w:rsidR="00E223B7" w:rsidRDefault="00E223B7" w:rsidP="00E223B7">
      <w:pPr>
        <w:pStyle w:val="1"/>
        <w:rPr>
          <w:rFonts w:ascii="Times New Roman" w:hAnsi="Times New Roman"/>
        </w:rPr>
      </w:pPr>
      <w:r w:rsidRPr="003F3D6B">
        <w:rPr>
          <w:rFonts w:ascii="Times New Roman" w:hAnsi="Times New Roman"/>
        </w:rPr>
        <w:t>ТЕХНИЧЕСКОЕ ЗАДАНИЕ</w:t>
      </w:r>
    </w:p>
    <w:p w14:paraId="1CEBB217" w14:textId="77777777" w:rsidR="003F3D6B" w:rsidRPr="003F3D6B" w:rsidRDefault="003F3D6B" w:rsidP="003F3D6B">
      <w:pPr>
        <w:rPr>
          <w:sz w:val="10"/>
          <w:szCs w:val="10"/>
        </w:rPr>
      </w:pPr>
    </w:p>
    <w:p w14:paraId="74D99D6E" w14:textId="77777777" w:rsidR="003F3D6B" w:rsidRDefault="003A326B" w:rsidP="003F3D6B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A326B">
        <w:rPr>
          <w:rFonts w:ascii="Times New Roman" w:hAnsi="Times New Roman"/>
          <w:b/>
          <w:sz w:val="24"/>
          <w:szCs w:val="24"/>
        </w:rPr>
        <w:t>на о</w:t>
      </w:r>
      <w:r w:rsidR="00E223B7" w:rsidRPr="003A326B">
        <w:rPr>
          <w:rFonts w:ascii="Times New Roman" w:hAnsi="Times New Roman"/>
          <w:b/>
          <w:sz w:val="24"/>
          <w:szCs w:val="24"/>
        </w:rPr>
        <w:t>казание услуг по контролю металла рентгенографическим</w:t>
      </w:r>
      <w:r w:rsidR="003F3D6B">
        <w:rPr>
          <w:rFonts w:ascii="Times New Roman" w:hAnsi="Times New Roman"/>
          <w:b/>
          <w:sz w:val="24"/>
          <w:szCs w:val="24"/>
        </w:rPr>
        <w:t xml:space="preserve"> </w:t>
      </w:r>
      <w:r w:rsidR="00E223B7" w:rsidRPr="003A326B">
        <w:rPr>
          <w:rFonts w:ascii="Times New Roman" w:hAnsi="Times New Roman"/>
          <w:b/>
          <w:sz w:val="24"/>
          <w:szCs w:val="24"/>
        </w:rPr>
        <w:t>методом сварных соединений</w:t>
      </w:r>
    </w:p>
    <w:p w14:paraId="7B3AB26B" w14:textId="6BECC1F4" w:rsidR="00E223B7" w:rsidRPr="003F3D6B" w:rsidRDefault="00E223B7" w:rsidP="003F3D6B">
      <w:pPr>
        <w:pStyle w:val="a3"/>
        <w:ind w:left="0"/>
        <w:jc w:val="center"/>
        <w:rPr>
          <w:rFonts w:ascii="Times New Roman" w:hAnsi="Times New Roman"/>
          <w:b/>
          <w:sz w:val="10"/>
          <w:szCs w:val="10"/>
        </w:rPr>
      </w:pPr>
      <w:r w:rsidRPr="003F3D6B">
        <w:rPr>
          <w:rFonts w:ascii="Times New Roman" w:hAnsi="Times New Roman"/>
          <w:b/>
          <w:sz w:val="10"/>
          <w:szCs w:val="10"/>
        </w:rPr>
        <w:t xml:space="preserve"> </w:t>
      </w:r>
    </w:p>
    <w:p w14:paraId="15DBAB0F" w14:textId="0D7CDFBD" w:rsidR="00E223B7" w:rsidRDefault="003A326B" w:rsidP="003F3D6B">
      <w:pPr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1</w:t>
      </w:r>
      <w:r w:rsidR="00E223B7" w:rsidRPr="003A326B">
        <w:rPr>
          <w:rFonts w:eastAsia="Calibri"/>
          <w:b/>
          <w:bCs/>
          <w:sz w:val="24"/>
          <w:szCs w:val="24"/>
        </w:rPr>
        <w:t xml:space="preserve">. Правовое основание </w:t>
      </w:r>
      <w:r w:rsidR="003F3D6B">
        <w:rPr>
          <w:rFonts w:eastAsia="Calibri"/>
          <w:b/>
          <w:bCs/>
          <w:sz w:val="24"/>
          <w:szCs w:val="24"/>
        </w:rPr>
        <w:t>оказываемых услуг.</w:t>
      </w:r>
    </w:p>
    <w:p w14:paraId="0AA01A86" w14:textId="77777777" w:rsidR="00C87E6E" w:rsidRPr="00C87E6E" w:rsidRDefault="00C87E6E" w:rsidP="003F3D6B">
      <w:pPr>
        <w:jc w:val="both"/>
        <w:rPr>
          <w:rFonts w:eastAsia="Calibri"/>
          <w:b/>
          <w:bCs/>
          <w:sz w:val="6"/>
          <w:szCs w:val="6"/>
        </w:rPr>
      </w:pPr>
    </w:p>
    <w:p w14:paraId="273E1F6A" w14:textId="4B45C646" w:rsidR="00E223B7" w:rsidRPr="003A326B" w:rsidRDefault="003A326B" w:rsidP="00E223B7">
      <w:pPr>
        <w:ind w:firstLine="567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1</w:t>
      </w:r>
      <w:r w:rsidR="00E223B7" w:rsidRPr="003A326B">
        <w:rPr>
          <w:rFonts w:eastAsia="Calibri"/>
          <w:bCs/>
          <w:sz w:val="24"/>
          <w:szCs w:val="24"/>
        </w:rPr>
        <w:t>.1. Федеральный закон от 21 июля 1997 г. № 116-ФЗ «О промышленной безопасности опасных производственных объектов»</w:t>
      </w:r>
      <w:r w:rsidR="003F3D6B">
        <w:rPr>
          <w:rFonts w:eastAsia="Calibri"/>
          <w:bCs/>
          <w:sz w:val="24"/>
          <w:szCs w:val="24"/>
        </w:rPr>
        <w:t>.</w:t>
      </w:r>
    </w:p>
    <w:p w14:paraId="1547EB7E" w14:textId="397FB5E2" w:rsidR="00E223B7" w:rsidRPr="003A326B" w:rsidRDefault="003A326B" w:rsidP="00E223B7">
      <w:pPr>
        <w:ind w:firstLine="567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1</w:t>
      </w:r>
      <w:r w:rsidR="00E223B7" w:rsidRPr="003A326B">
        <w:rPr>
          <w:rFonts w:eastAsia="Calibri"/>
          <w:bCs/>
          <w:sz w:val="24"/>
          <w:szCs w:val="24"/>
        </w:rPr>
        <w:t>.2. 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</w:t>
      </w:r>
      <w:r w:rsidR="00042687">
        <w:rPr>
          <w:rFonts w:eastAsia="Calibri"/>
          <w:bCs/>
          <w:sz w:val="24"/>
          <w:szCs w:val="24"/>
        </w:rPr>
        <w:t>.</w:t>
      </w:r>
    </w:p>
    <w:p w14:paraId="03220D47" w14:textId="79DD5D21" w:rsidR="00E223B7" w:rsidRDefault="003A326B" w:rsidP="00E223B7">
      <w:pPr>
        <w:ind w:firstLine="567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1</w:t>
      </w:r>
      <w:r w:rsidR="00E223B7" w:rsidRPr="003A326B">
        <w:rPr>
          <w:rFonts w:eastAsia="Calibri"/>
          <w:bCs/>
          <w:sz w:val="24"/>
          <w:szCs w:val="24"/>
        </w:rPr>
        <w:t>.3. Федеральные нормы и правила в области промышленной безопасности «Основные требования к проведению неразрушающего контроля технических устройств, зданий и сооружений на опасных производственных объектах»</w:t>
      </w:r>
      <w:r w:rsidR="00042687">
        <w:rPr>
          <w:rFonts w:eastAsia="Calibri"/>
          <w:bCs/>
          <w:sz w:val="24"/>
          <w:szCs w:val="24"/>
        </w:rPr>
        <w:t>.</w:t>
      </w:r>
    </w:p>
    <w:p w14:paraId="3C4AB2B9" w14:textId="77777777" w:rsidR="00042687" w:rsidRPr="00042687" w:rsidRDefault="00042687" w:rsidP="00E223B7">
      <w:pPr>
        <w:ind w:firstLine="567"/>
        <w:jc w:val="both"/>
        <w:rPr>
          <w:rFonts w:eastAsia="Calibri"/>
          <w:bCs/>
          <w:sz w:val="10"/>
          <w:szCs w:val="10"/>
        </w:rPr>
      </w:pPr>
    </w:p>
    <w:p w14:paraId="4C6421BA" w14:textId="3BFFD42C" w:rsidR="00E223B7" w:rsidRDefault="003A326B" w:rsidP="00042687">
      <w:pPr>
        <w:pStyle w:val="Default"/>
        <w:ind w:left="567" w:hanging="567"/>
        <w:rPr>
          <w:b/>
          <w:bCs/>
        </w:rPr>
      </w:pPr>
      <w:r>
        <w:rPr>
          <w:b/>
        </w:rPr>
        <w:t>2</w:t>
      </w:r>
      <w:r w:rsidR="00E223B7" w:rsidRPr="003A326B">
        <w:rPr>
          <w:b/>
        </w:rPr>
        <w:t>.</w:t>
      </w:r>
      <w:r w:rsidR="00E223B7" w:rsidRPr="003A326B">
        <w:t xml:space="preserve"> </w:t>
      </w:r>
      <w:r w:rsidR="00AE7CC5">
        <w:rPr>
          <w:b/>
          <w:bCs/>
        </w:rPr>
        <w:t>Цель оказываемых услуг.</w:t>
      </w:r>
    </w:p>
    <w:p w14:paraId="442786FD" w14:textId="77777777" w:rsidR="00C87E6E" w:rsidRPr="00C87E6E" w:rsidRDefault="00C87E6E" w:rsidP="00042687">
      <w:pPr>
        <w:pStyle w:val="Default"/>
        <w:ind w:left="567" w:hanging="567"/>
        <w:rPr>
          <w:sz w:val="6"/>
          <w:szCs w:val="6"/>
        </w:rPr>
      </w:pPr>
    </w:p>
    <w:p w14:paraId="386EBA9C" w14:textId="1ABC2122" w:rsidR="00E223B7" w:rsidRDefault="003A326B" w:rsidP="00E223B7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E223B7" w:rsidRPr="003A326B">
        <w:rPr>
          <w:bCs/>
          <w:sz w:val="24"/>
          <w:szCs w:val="24"/>
        </w:rPr>
        <w:t xml:space="preserve">.1. Контроль металла неразрушающим методом с оформлением и выдачей </w:t>
      </w:r>
      <w:r w:rsidR="00042687">
        <w:rPr>
          <w:bCs/>
          <w:sz w:val="24"/>
          <w:szCs w:val="24"/>
        </w:rPr>
        <w:t>нормативно                          -</w:t>
      </w:r>
      <w:r w:rsidR="00706CF0">
        <w:rPr>
          <w:bCs/>
          <w:sz w:val="24"/>
          <w:szCs w:val="24"/>
        </w:rPr>
        <w:t xml:space="preserve"> </w:t>
      </w:r>
      <w:r w:rsidR="00042687">
        <w:rPr>
          <w:bCs/>
          <w:sz w:val="24"/>
          <w:szCs w:val="24"/>
        </w:rPr>
        <w:t>технической документации</w:t>
      </w:r>
      <w:r w:rsidR="003617F7">
        <w:rPr>
          <w:bCs/>
          <w:sz w:val="24"/>
          <w:szCs w:val="24"/>
        </w:rPr>
        <w:t>.</w:t>
      </w:r>
    </w:p>
    <w:p w14:paraId="772ADB3B" w14:textId="77777777" w:rsidR="00042687" w:rsidRPr="00042687" w:rsidRDefault="00042687" w:rsidP="00E223B7">
      <w:pPr>
        <w:ind w:firstLine="567"/>
        <w:jc w:val="both"/>
        <w:rPr>
          <w:bCs/>
          <w:sz w:val="10"/>
          <w:szCs w:val="10"/>
        </w:rPr>
      </w:pPr>
    </w:p>
    <w:p w14:paraId="0AF9BB95" w14:textId="7E63DC48" w:rsidR="00E223B7" w:rsidRDefault="003A326B" w:rsidP="00CE6868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E223B7" w:rsidRPr="003A326B">
        <w:rPr>
          <w:b/>
          <w:sz w:val="24"/>
          <w:szCs w:val="24"/>
        </w:rPr>
        <w:t xml:space="preserve">. Информация о сроках, </w:t>
      </w:r>
      <w:r w:rsidR="003617F7">
        <w:rPr>
          <w:b/>
          <w:sz w:val="24"/>
          <w:szCs w:val="24"/>
        </w:rPr>
        <w:t>месте, объёме и</w:t>
      </w:r>
      <w:r w:rsidR="00E223B7" w:rsidRPr="00706CF0">
        <w:rPr>
          <w:b/>
          <w:sz w:val="24"/>
          <w:szCs w:val="24"/>
        </w:rPr>
        <w:t xml:space="preserve"> резу</w:t>
      </w:r>
      <w:r w:rsidR="003617F7">
        <w:rPr>
          <w:b/>
          <w:sz w:val="24"/>
          <w:szCs w:val="24"/>
        </w:rPr>
        <w:t xml:space="preserve">льтатах </w:t>
      </w:r>
      <w:r w:rsidR="00706CF0" w:rsidRPr="00706CF0">
        <w:rPr>
          <w:b/>
          <w:sz w:val="24"/>
          <w:szCs w:val="24"/>
        </w:rPr>
        <w:t>оказания услуг.</w:t>
      </w:r>
    </w:p>
    <w:p w14:paraId="5246A817" w14:textId="77777777" w:rsidR="00706CF0" w:rsidRPr="00706CF0" w:rsidRDefault="00706CF0" w:rsidP="00CE6868">
      <w:pPr>
        <w:rPr>
          <w:sz w:val="10"/>
          <w:szCs w:val="10"/>
        </w:rPr>
      </w:pPr>
    </w:p>
    <w:tbl>
      <w:tblPr>
        <w:tblW w:w="5000" w:type="pct"/>
        <w:tblInd w:w="-5" w:type="dxa"/>
        <w:tblLook w:val="04A0" w:firstRow="1" w:lastRow="0" w:firstColumn="1" w:lastColumn="0" w:noHBand="0" w:noVBand="1"/>
      </w:tblPr>
      <w:tblGrid>
        <w:gridCol w:w="3401"/>
        <w:gridCol w:w="6795"/>
      </w:tblGrid>
      <w:tr w:rsidR="00E223B7" w:rsidRPr="003A326B" w14:paraId="7F6EC454" w14:textId="77777777" w:rsidTr="00706CF0">
        <w:trPr>
          <w:trHeight w:val="320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DEC7E" w14:textId="797BB4CB" w:rsidR="00E223B7" w:rsidRPr="003A326B" w:rsidRDefault="00706CF0" w:rsidP="000154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3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7189C" w14:textId="77777777" w:rsidR="00706CF0" w:rsidRPr="00706CF0" w:rsidRDefault="00706CF0" w:rsidP="00706CF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706CF0">
              <w:rPr>
                <w:sz w:val="22"/>
                <w:szCs w:val="22"/>
              </w:rPr>
              <w:t>ООО «ЕвроСибЭнерго-сервис»</w:t>
            </w:r>
          </w:p>
          <w:p w14:paraId="08C81462" w14:textId="77777777" w:rsidR="00706CF0" w:rsidRPr="00706CF0" w:rsidRDefault="00706CF0" w:rsidP="00706CF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706CF0">
              <w:rPr>
                <w:sz w:val="22"/>
                <w:szCs w:val="22"/>
              </w:rPr>
              <w:t>665814  Российская</w:t>
            </w:r>
            <w:proofErr w:type="gramEnd"/>
            <w:r w:rsidRPr="00706CF0">
              <w:rPr>
                <w:sz w:val="22"/>
                <w:szCs w:val="22"/>
              </w:rPr>
              <w:t xml:space="preserve"> Федерация, Иркутская область </w:t>
            </w:r>
          </w:p>
          <w:p w14:paraId="7EC2A2E1" w14:textId="77777777" w:rsidR="00706CF0" w:rsidRPr="00706CF0" w:rsidRDefault="00706CF0" w:rsidP="00706CF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706CF0">
              <w:rPr>
                <w:sz w:val="22"/>
                <w:szCs w:val="22"/>
              </w:rPr>
              <w:t>г.о</w:t>
            </w:r>
            <w:proofErr w:type="spellEnd"/>
            <w:r w:rsidRPr="00706CF0">
              <w:rPr>
                <w:sz w:val="22"/>
                <w:szCs w:val="22"/>
              </w:rPr>
              <w:t>. Ангарский, город Ангарск, тер. Второй промышленный массив, квартал 41, строение 14 Телефон/факс: +7 (3955) 501659</w:t>
            </w:r>
          </w:p>
          <w:p w14:paraId="2A865B71" w14:textId="0BEF832F" w:rsidR="00E223B7" w:rsidRPr="003A326B" w:rsidRDefault="00706CF0" w:rsidP="00706CF0">
            <w:pPr>
              <w:rPr>
                <w:sz w:val="24"/>
                <w:szCs w:val="24"/>
              </w:rPr>
            </w:pPr>
            <w:r w:rsidRPr="00706CF0">
              <w:rPr>
                <w:sz w:val="22"/>
                <w:szCs w:val="22"/>
              </w:rPr>
              <w:t xml:space="preserve">Адрес электронной почты: </w:t>
            </w:r>
            <w:hyperlink r:id="rId7" w:history="1">
              <w:r w:rsidRPr="00706CF0">
                <w:rPr>
                  <w:color w:val="0000FF"/>
                  <w:sz w:val="22"/>
                  <w:szCs w:val="22"/>
                </w:rPr>
                <w:t>office_ese-service@irer.ru</w:t>
              </w:r>
            </w:hyperlink>
          </w:p>
        </w:tc>
      </w:tr>
      <w:tr w:rsidR="00E223B7" w:rsidRPr="003A326B" w14:paraId="3D7A226C" w14:textId="77777777" w:rsidTr="00706CF0">
        <w:trPr>
          <w:trHeight w:val="607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ED941" w14:textId="6F13E10E" w:rsidR="00E223B7" w:rsidRPr="003A326B" w:rsidRDefault="00706CF0" w:rsidP="000154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Общий срок оказания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2AE01" w14:textId="1363C913" w:rsidR="00E223B7" w:rsidRPr="000154EB" w:rsidRDefault="00D26F38" w:rsidP="000154EB">
            <w:pPr>
              <w:jc w:val="center"/>
              <w:rPr>
                <w:color w:val="000000"/>
                <w:sz w:val="22"/>
                <w:szCs w:val="22"/>
              </w:rPr>
            </w:pPr>
            <w:r w:rsidRPr="000154EB">
              <w:rPr>
                <w:sz w:val="22"/>
                <w:szCs w:val="22"/>
              </w:rPr>
              <w:t xml:space="preserve">С даты подписания договора </w:t>
            </w:r>
            <w:r w:rsidR="00706CF0" w:rsidRPr="000154EB">
              <w:rPr>
                <w:sz w:val="22"/>
                <w:szCs w:val="22"/>
              </w:rPr>
              <w:t xml:space="preserve">÷ </w:t>
            </w:r>
            <w:r w:rsidRPr="000154EB">
              <w:rPr>
                <w:sz w:val="22"/>
                <w:szCs w:val="22"/>
              </w:rPr>
              <w:t>по</w:t>
            </w:r>
            <w:r w:rsidR="00E223B7" w:rsidRPr="000154EB">
              <w:rPr>
                <w:sz w:val="22"/>
                <w:szCs w:val="22"/>
              </w:rPr>
              <w:t xml:space="preserve"> </w:t>
            </w:r>
            <w:r w:rsidR="003A326B" w:rsidRPr="000154EB">
              <w:rPr>
                <w:sz w:val="22"/>
                <w:szCs w:val="22"/>
              </w:rPr>
              <w:t>31.12.20</w:t>
            </w:r>
            <w:r w:rsidR="00AF07B7">
              <w:rPr>
                <w:sz w:val="22"/>
                <w:szCs w:val="22"/>
              </w:rPr>
              <w:t>30</w:t>
            </w:r>
            <w:r w:rsidR="00706CF0" w:rsidRPr="000154EB">
              <w:rPr>
                <w:sz w:val="22"/>
                <w:szCs w:val="22"/>
              </w:rPr>
              <w:t xml:space="preserve"> </w:t>
            </w:r>
            <w:r w:rsidR="003A326B" w:rsidRPr="000154EB">
              <w:rPr>
                <w:sz w:val="22"/>
                <w:szCs w:val="22"/>
              </w:rPr>
              <w:t>г.</w:t>
            </w:r>
          </w:p>
        </w:tc>
      </w:tr>
      <w:tr w:rsidR="00E223B7" w:rsidRPr="003A326B" w14:paraId="678B61BC" w14:textId="77777777" w:rsidTr="00AE7CC5">
        <w:trPr>
          <w:trHeight w:val="404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5CB5" w14:textId="0E9AC98B" w:rsidR="00E223B7" w:rsidRPr="003A326B" w:rsidRDefault="00706CF0" w:rsidP="000154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 оказания услуг по заявке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23516" w14:textId="01B0E36E" w:rsidR="00E223B7" w:rsidRPr="000154EB" w:rsidRDefault="00E223B7" w:rsidP="000154EB">
            <w:pPr>
              <w:jc w:val="center"/>
              <w:rPr>
                <w:color w:val="000000"/>
                <w:sz w:val="22"/>
                <w:szCs w:val="22"/>
              </w:rPr>
            </w:pPr>
            <w:r w:rsidRPr="000154EB">
              <w:rPr>
                <w:color w:val="000000"/>
                <w:sz w:val="22"/>
                <w:szCs w:val="22"/>
              </w:rPr>
              <w:t>2</w:t>
            </w:r>
            <w:r w:rsidR="00706CF0" w:rsidRPr="000154EB">
              <w:rPr>
                <w:color w:val="000000"/>
                <w:sz w:val="22"/>
                <w:szCs w:val="22"/>
              </w:rPr>
              <w:t xml:space="preserve"> ÷ </w:t>
            </w:r>
            <w:r w:rsidRPr="000154EB">
              <w:rPr>
                <w:color w:val="000000"/>
                <w:sz w:val="22"/>
                <w:szCs w:val="22"/>
              </w:rPr>
              <w:t>3 рабочих дня</w:t>
            </w:r>
            <w:r w:rsidR="00706CF0" w:rsidRPr="000154EB">
              <w:rPr>
                <w:color w:val="000000"/>
                <w:sz w:val="22"/>
                <w:szCs w:val="22"/>
              </w:rPr>
              <w:t>,</w:t>
            </w:r>
            <w:r w:rsidRPr="000154EB">
              <w:rPr>
                <w:color w:val="000000"/>
                <w:sz w:val="22"/>
                <w:szCs w:val="22"/>
              </w:rPr>
              <w:t xml:space="preserve"> с момента подачи заявки</w:t>
            </w:r>
          </w:p>
        </w:tc>
      </w:tr>
      <w:tr w:rsidR="003A326B" w:rsidRPr="003A326B" w14:paraId="46B92D48" w14:textId="77777777" w:rsidTr="00AE7CC5">
        <w:trPr>
          <w:trHeight w:val="409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B215" w14:textId="3D1C84C8" w:rsidR="003A326B" w:rsidRPr="003A326B" w:rsidRDefault="000154EB" w:rsidP="000154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Планируемый объём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D17A" w14:textId="2E0F9E84" w:rsidR="003A326B" w:rsidRPr="000154EB" w:rsidRDefault="00AF07B7" w:rsidP="000154E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3A326B" w:rsidRPr="000154EB">
              <w:rPr>
                <w:color w:val="000000"/>
                <w:sz w:val="22"/>
                <w:szCs w:val="22"/>
              </w:rPr>
              <w:t>000</w:t>
            </w:r>
            <w:r w:rsidR="000154EB">
              <w:rPr>
                <w:color w:val="000000"/>
                <w:sz w:val="22"/>
                <w:szCs w:val="22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 xml:space="preserve">десять </w:t>
            </w:r>
            <w:proofErr w:type="gramStart"/>
            <w:r w:rsidR="000154EB">
              <w:rPr>
                <w:color w:val="000000"/>
                <w:sz w:val="22"/>
                <w:szCs w:val="22"/>
              </w:rPr>
              <w:t>тысяч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0154EB">
              <w:rPr>
                <w:color w:val="000000"/>
                <w:sz w:val="22"/>
                <w:szCs w:val="22"/>
              </w:rPr>
              <w:t>)</w:t>
            </w:r>
            <w:proofErr w:type="gramEnd"/>
            <w:r w:rsidR="000154EB">
              <w:rPr>
                <w:color w:val="000000"/>
                <w:sz w:val="22"/>
                <w:szCs w:val="22"/>
              </w:rPr>
              <w:t xml:space="preserve"> сварных соединений</w:t>
            </w:r>
          </w:p>
        </w:tc>
      </w:tr>
      <w:tr w:rsidR="00E223B7" w:rsidRPr="003A326B" w14:paraId="218657F9" w14:textId="77777777" w:rsidTr="00AE7CC5">
        <w:trPr>
          <w:trHeight w:val="415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153D8" w14:textId="0FAFA4F2" w:rsidR="00E223B7" w:rsidRPr="003A326B" w:rsidRDefault="00706CF0" w:rsidP="000154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услуг</w:t>
            </w:r>
          </w:p>
        </w:tc>
        <w:tc>
          <w:tcPr>
            <w:tcW w:w="33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A6A8D" w14:textId="66B4E91D" w:rsidR="00E223B7" w:rsidRPr="000154EB" w:rsidRDefault="000154EB" w:rsidP="000154EB">
            <w:pPr>
              <w:jc w:val="center"/>
              <w:rPr>
                <w:bCs/>
                <w:sz w:val="22"/>
                <w:szCs w:val="22"/>
              </w:rPr>
            </w:pPr>
            <w:r w:rsidRPr="000154EB">
              <w:rPr>
                <w:bCs/>
                <w:sz w:val="22"/>
                <w:szCs w:val="22"/>
              </w:rPr>
              <w:t>Снимки, акты, заключения</w:t>
            </w:r>
          </w:p>
        </w:tc>
      </w:tr>
      <w:tr w:rsidR="00E223B7" w:rsidRPr="003A326B" w14:paraId="0323188C" w14:textId="77777777" w:rsidTr="00AE7CC5">
        <w:trPr>
          <w:trHeight w:val="1130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9C080" w14:textId="60B73E9A" w:rsidR="00E223B7" w:rsidRPr="003A326B" w:rsidRDefault="003617F7" w:rsidP="000154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</w:t>
            </w:r>
            <w:r w:rsidR="000154EB">
              <w:rPr>
                <w:color w:val="000000"/>
                <w:sz w:val="24"/>
                <w:szCs w:val="24"/>
              </w:rPr>
              <w:t xml:space="preserve"> услуг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ED569" w14:textId="77777777" w:rsidR="003617F7" w:rsidRDefault="00E223B7" w:rsidP="00AE7CC5">
            <w:pPr>
              <w:jc w:val="center"/>
              <w:rPr>
                <w:sz w:val="22"/>
                <w:szCs w:val="22"/>
              </w:rPr>
            </w:pPr>
            <w:r w:rsidRPr="000154EB">
              <w:rPr>
                <w:sz w:val="22"/>
                <w:szCs w:val="22"/>
              </w:rPr>
              <w:t>Исполнитель</w:t>
            </w:r>
            <w:r w:rsidR="00AE7CC5">
              <w:rPr>
                <w:sz w:val="22"/>
                <w:szCs w:val="22"/>
              </w:rPr>
              <w:t xml:space="preserve"> обязуется </w:t>
            </w:r>
            <w:r w:rsidRPr="000154EB">
              <w:rPr>
                <w:sz w:val="22"/>
                <w:szCs w:val="22"/>
              </w:rPr>
              <w:t xml:space="preserve">оказать услуги по контролю металла </w:t>
            </w:r>
          </w:p>
          <w:p w14:paraId="638DB6D1" w14:textId="51B2AA94" w:rsidR="00AE7CC5" w:rsidRDefault="003617F7" w:rsidP="00AE7C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154EB">
              <w:rPr>
                <w:sz w:val="22"/>
                <w:szCs w:val="22"/>
              </w:rPr>
              <w:t xml:space="preserve">сварных соединений </w:t>
            </w:r>
            <w:r w:rsidR="00E223B7" w:rsidRPr="000154EB">
              <w:rPr>
                <w:sz w:val="22"/>
                <w:szCs w:val="22"/>
              </w:rPr>
              <w:t>рентгенографическим методом</w:t>
            </w:r>
            <w:r>
              <w:rPr>
                <w:sz w:val="22"/>
                <w:szCs w:val="22"/>
              </w:rPr>
              <w:t xml:space="preserve"> с последующей выдачей нормативно-технической документации</w:t>
            </w:r>
            <w:r w:rsidR="00AE7CC5">
              <w:rPr>
                <w:bCs/>
                <w:color w:val="000000"/>
                <w:sz w:val="22"/>
                <w:szCs w:val="22"/>
              </w:rPr>
              <w:t xml:space="preserve">. </w:t>
            </w:r>
          </w:p>
          <w:p w14:paraId="2041A773" w14:textId="77777777" w:rsidR="00AE7CC5" w:rsidRDefault="0028624C" w:rsidP="00AE7C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154EB">
              <w:rPr>
                <w:bCs/>
                <w:color w:val="000000"/>
                <w:sz w:val="22"/>
                <w:szCs w:val="22"/>
              </w:rPr>
              <w:t>Количество ко</w:t>
            </w:r>
            <w:r w:rsidR="00AE7CC5">
              <w:rPr>
                <w:bCs/>
                <w:color w:val="000000"/>
                <w:sz w:val="22"/>
                <w:szCs w:val="22"/>
              </w:rPr>
              <w:t xml:space="preserve">нтролируемых стыков </w:t>
            </w:r>
            <w:r w:rsidRPr="000154EB">
              <w:rPr>
                <w:bCs/>
                <w:color w:val="000000"/>
                <w:sz w:val="22"/>
                <w:szCs w:val="22"/>
              </w:rPr>
              <w:t xml:space="preserve">может быть скорректировано </w:t>
            </w:r>
          </w:p>
          <w:p w14:paraId="578ACE8F" w14:textId="4EAB64AA" w:rsidR="00E223B7" w:rsidRPr="000154EB" w:rsidRDefault="0028624C" w:rsidP="00AE7CC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0154EB">
              <w:rPr>
                <w:bCs/>
                <w:color w:val="000000"/>
                <w:sz w:val="22"/>
                <w:szCs w:val="22"/>
              </w:rPr>
              <w:t>в сторону уменьшения.</w:t>
            </w:r>
          </w:p>
        </w:tc>
      </w:tr>
    </w:tbl>
    <w:p w14:paraId="7471691B" w14:textId="77777777" w:rsidR="00E223B7" w:rsidRPr="003A326B" w:rsidRDefault="00E223B7" w:rsidP="00E223B7">
      <w:pPr>
        <w:ind w:firstLine="567"/>
        <w:jc w:val="both"/>
        <w:rPr>
          <w:b/>
          <w:sz w:val="24"/>
          <w:szCs w:val="24"/>
        </w:rPr>
      </w:pPr>
    </w:p>
    <w:p w14:paraId="3DDA1E22" w14:textId="1B326AF2" w:rsidR="00E223B7" w:rsidRDefault="003A326B" w:rsidP="00AE7CC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E223B7" w:rsidRPr="003A326B">
        <w:rPr>
          <w:b/>
          <w:sz w:val="24"/>
          <w:szCs w:val="24"/>
        </w:rPr>
        <w:t>. Заявля</w:t>
      </w:r>
      <w:r w:rsidR="0090623E">
        <w:rPr>
          <w:b/>
          <w:sz w:val="24"/>
          <w:szCs w:val="24"/>
        </w:rPr>
        <w:t>емый перечень объектов и</w:t>
      </w:r>
      <w:r w:rsidR="00E223B7" w:rsidRPr="003A326B">
        <w:rPr>
          <w:b/>
          <w:sz w:val="24"/>
          <w:szCs w:val="24"/>
        </w:rPr>
        <w:t xml:space="preserve"> методов неразрушающего контроля</w:t>
      </w:r>
      <w:r w:rsidR="0090623E">
        <w:rPr>
          <w:b/>
          <w:sz w:val="24"/>
          <w:szCs w:val="24"/>
        </w:rPr>
        <w:t>.</w:t>
      </w:r>
      <w:r w:rsidR="00E223B7" w:rsidRPr="003A326B">
        <w:rPr>
          <w:b/>
          <w:sz w:val="24"/>
          <w:szCs w:val="24"/>
        </w:rPr>
        <w:t xml:space="preserve"> </w:t>
      </w:r>
    </w:p>
    <w:p w14:paraId="7EF6DF62" w14:textId="77777777" w:rsidR="006C3B41" w:rsidRPr="006C3B41" w:rsidRDefault="006C3B41" w:rsidP="00AE7CC5">
      <w:pPr>
        <w:jc w:val="both"/>
        <w:rPr>
          <w:b/>
          <w:sz w:val="6"/>
          <w:szCs w:val="6"/>
        </w:rPr>
      </w:pPr>
    </w:p>
    <w:p w14:paraId="12B37B15" w14:textId="3048E360" w:rsidR="00E223B7" w:rsidRPr="003A326B" w:rsidRDefault="003A326B" w:rsidP="0090623E">
      <w:pPr>
        <w:tabs>
          <w:tab w:val="left" w:pos="567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0623E">
        <w:rPr>
          <w:sz w:val="24"/>
          <w:szCs w:val="24"/>
        </w:rPr>
        <w:t xml:space="preserve">.1. </w:t>
      </w:r>
      <w:r w:rsidR="00CE6868" w:rsidRPr="003A326B">
        <w:rPr>
          <w:sz w:val="24"/>
          <w:szCs w:val="24"/>
        </w:rPr>
        <w:t>Поверхности нагрева</w:t>
      </w:r>
      <w:r w:rsidR="006C3B41">
        <w:rPr>
          <w:sz w:val="24"/>
          <w:szCs w:val="24"/>
        </w:rPr>
        <w:t>: труба</w:t>
      </w:r>
      <w:r w:rsidR="00CE6868" w:rsidRPr="003A326B">
        <w:rPr>
          <w:sz w:val="24"/>
          <w:szCs w:val="24"/>
        </w:rPr>
        <w:t xml:space="preserve"> </w:t>
      </w:r>
      <w:r w:rsidR="006C3B41">
        <w:rPr>
          <w:sz w:val="24"/>
          <w:szCs w:val="24"/>
        </w:rPr>
        <w:t>Ø 32×</w:t>
      </w:r>
      <w:r w:rsidR="00CE6868" w:rsidRPr="003A326B">
        <w:rPr>
          <w:sz w:val="24"/>
          <w:szCs w:val="24"/>
        </w:rPr>
        <w:t>5</w:t>
      </w:r>
      <w:r w:rsidR="006C3B41">
        <w:rPr>
          <w:sz w:val="24"/>
          <w:szCs w:val="24"/>
        </w:rPr>
        <w:t xml:space="preserve"> мм, Ø</w:t>
      </w:r>
      <w:r w:rsidR="006C3B41" w:rsidRPr="003A326B">
        <w:rPr>
          <w:sz w:val="24"/>
          <w:szCs w:val="24"/>
        </w:rPr>
        <w:t xml:space="preserve"> </w:t>
      </w:r>
      <w:r w:rsidR="00E223B7" w:rsidRPr="003A326B">
        <w:rPr>
          <w:sz w:val="24"/>
          <w:szCs w:val="24"/>
        </w:rPr>
        <w:t>38</w:t>
      </w:r>
      <w:r w:rsidR="006C3B41">
        <w:rPr>
          <w:sz w:val="24"/>
          <w:szCs w:val="24"/>
        </w:rPr>
        <w:t>×</w:t>
      </w:r>
      <w:r w:rsidR="00E223B7" w:rsidRPr="003A326B">
        <w:rPr>
          <w:sz w:val="24"/>
          <w:szCs w:val="24"/>
        </w:rPr>
        <w:t>5</w:t>
      </w:r>
      <w:r w:rsidR="006C3B41">
        <w:rPr>
          <w:sz w:val="24"/>
          <w:szCs w:val="24"/>
        </w:rPr>
        <w:t xml:space="preserve"> мм, Ø</w:t>
      </w:r>
      <w:r w:rsidR="006C3B41" w:rsidRPr="003A326B">
        <w:rPr>
          <w:sz w:val="24"/>
          <w:szCs w:val="24"/>
        </w:rPr>
        <w:t xml:space="preserve"> </w:t>
      </w:r>
      <w:r w:rsidR="006C3B41">
        <w:rPr>
          <w:sz w:val="24"/>
          <w:szCs w:val="24"/>
        </w:rPr>
        <w:t xml:space="preserve">57×4 мм </w:t>
      </w:r>
      <w:r w:rsidR="00CE6868" w:rsidRPr="003A326B">
        <w:rPr>
          <w:sz w:val="24"/>
          <w:szCs w:val="24"/>
        </w:rPr>
        <w:t>ст.12Х18Н12Т</w:t>
      </w:r>
      <w:r w:rsidR="00E223B7" w:rsidRPr="003A326B">
        <w:rPr>
          <w:sz w:val="24"/>
          <w:szCs w:val="24"/>
        </w:rPr>
        <w:t>.</w:t>
      </w:r>
    </w:p>
    <w:p w14:paraId="0A859200" w14:textId="2A290838" w:rsidR="00E223B7" w:rsidRPr="003A326B" w:rsidRDefault="003A326B" w:rsidP="006F4557">
      <w:pPr>
        <w:tabs>
          <w:tab w:val="left" w:pos="567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223B7" w:rsidRPr="003A326B">
        <w:rPr>
          <w:sz w:val="24"/>
          <w:szCs w:val="24"/>
        </w:rPr>
        <w:t>.</w:t>
      </w:r>
      <w:r w:rsidR="0090623E">
        <w:rPr>
          <w:sz w:val="24"/>
          <w:szCs w:val="24"/>
        </w:rPr>
        <w:t>2. Р</w:t>
      </w:r>
      <w:r w:rsidR="00E223B7" w:rsidRPr="003A326B">
        <w:rPr>
          <w:sz w:val="24"/>
          <w:szCs w:val="24"/>
        </w:rPr>
        <w:t>адиационный</w:t>
      </w:r>
      <w:r w:rsidR="006C3B41">
        <w:rPr>
          <w:sz w:val="24"/>
          <w:szCs w:val="24"/>
        </w:rPr>
        <w:t>.</w:t>
      </w:r>
    </w:p>
    <w:p w14:paraId="413EB469" w14:textId="032D139B" w:rsidR="00E223B7" w:rsidRDefault="00E223B7" w:rsidP="00E223B7">
      <w:pPr>
        <w:widowControl/>
        <w:autoSpaceDE/>
        <w:autoSpaceDN/>
        <w:adjustRightInd/>
        <w:ind w:firstLine="567"/>
        <w:jc w:val="both"/>
        <w:rPr>
          <w:rFonts w:eastAsia="Calibri"/>
          <w:color w:val="000000"/>
          <w:sz w:val="24"/>
          <w:szCs w:val="24"/>
        </w:rPr>
      </w:pPr>
    </w:p>
    <w:p w14:paraId="7355CAD1" w14:textId="77777777" w:rsidR="0090623E" w:rsidRPr="003A326B" w:rsidRDefault="0090623E" w:rsidP="00E223B7">
      <w:pPr>
        <w:widowControl/>
        <w:autoSpaceDE/>
        <w:autoSpaceDN/>
        <w:adjustRightInd/>
        <w:ind w:firstLine="567"/>
        <w:jc w:val="both"/>
        <w:rPr>
          <w:rFonts w:eastAsia="Calibri"/>
          <w:color w:val="000000"/>
          <w:sz w:val="24"/>
          <w:szCs w:val="24"/>
        </w:rPr>
      </w:pPr>
    </w:p>
    <w:p w14:paraId="5D0349A7" w14:textId="752A79F0" w:rsidR="006F4557" w:rsidRPr="003A326B" w:rsidRDefault="001C10B8" w:rsidP="0090623E">
      <w:pPr>
        <w:tabs>
          <w:tab w:val="left" w:pos="2865"/>
          <w:tab w:val="left" w:pos="8055"/>
        </w:tabs>
        <w:ind w:right="-143"/>
        <w:rPr>
          <w:sz w:val="24"/>
          <w:szCs w:val="24"/>
        </w:rPr>
      </w:pPr>
      <w:r w:rsidRPr="003A326B">
        <w:rPr>
          <w:sz w:val="24"/>
          <w:szCs w:val="24"/>
        </w:rPr>
        <w:t xml:space="preserve">Заместитель </w:t>
      </w:r>
      <w:r w:rsidR="00D95541" w:rsidRPr="003A326B">
        <w:rPr>
          <w:sz w:val="24"/>
          <w:szCs w:val="24"/>
        </w:rPr>
        <w:t xml:space="preserve">директора по подготовке производства </w:t>
      </w:r>
      <w:r w:rsidRPr="003A326B">
        <w:rPr>
          <w:sz w:val="24"/>
          <w:szCs w:val="24"/>
        </w:rPr>
        <w:t xml:space="preserve">    </w:t>
      </w:r>
      <w:r w:rsidR="001044DC" w:rsidRPr="003A326B">
        <w:rPr>
          <w:sz w:val="24"/>
          <w:szCs w:val="24"/>
        </w:rPr>
        <w:t xml:space="preserve"> </w:t>
      </w:r>
      <w:r w:rsidRPr="003A326B">
        <w:rPr>
          <w:sz w:val="24"/>
          <w:szCs w:val="24"/>
        </w:rPr>
        <w:t xml:space="preserve">              </w:t>
      </w:r>
      <w:r w:rsidR="003A326B">
        <w:rPr>
          <w:sz w:val="24"/>
          <w:szCs w:val="24"/>
        </w:rPr>
        <w:t xml:space="preserve">     </w:t>
      </w:r>
      <w:r w:rsidR="0090623E">
        <w:rPr>
          <w:sz w:val="24"/>
          <w:szCs w:val="24"/>
        </w:rPr>
        <w:t xml:space="preserve">                          /</w:t>
      </w:r>
      <w:r w:rsidRPr="003A326B">
        <w:rPr>
          <w:sz w:val="24"/>
          <w:szCs w:val="24"/>
        </w:rPr>
        <w:t xml:space="preserve"> А.В. Стрижков</w:t>
      </w:r>
      <w:r w:rsidR="0090623E">
        <w:rPr>
          <w:sz w:val="24"/>
          <w:szCs w:val="24"/>
        </w:rPr>
        <w:t xml:space="preserve"> /</w:t>
      </w:r>
    </w:p>
    <w:p w14:paraId="5767471A" w14:textId="77777777" w:rsidR="001044DC" w:rsidRPr="003A326B" w:rsidRDefault="001044DC" w:rsidP="0090623E">
      <w:pPr>
        <w:tabs>
          <w:tab w:val="left" w:pos="2865"/>
        </w:tabs>
        <w:jc w:val="both"/>
        <w:rPr>
          <w:sz w:val="24"/>
          <w:szCs w:val="24"/>
        </w:rPr>
      </w:pPr>
    </w:p>
    <w:p w14:paraId="4DA0B5A7" w14:textId="1415D100" w:rsidR="00DE5EB6" w:rsidRPr="003A326B" w:rsidRDefault="006F4557" w:rsidP="0090623E">
      <w:pPr>
        <w:tabs>
          <w:tab w:val="left" w:pos="2865"/>
        </w:tabs>
        <w:jc w:val="both"/>
        <w:rPr>
          <w:sz w:val="24"/>
          <w:szCs w:val="24"/>
        </w:rPr>
      </w:pPr>
      <w:r w:rsidRPr="003A326B">
        <w:rPr>
          <w:sz w:val="24"/>
          <w:szCs w:val="24"/>
        </w:rPr>
        <w:t xml:space="preserve">Начальник ПДО </w:t>
      </w:r>
      <w:r w:rsidR="00D95541" w:rsidRPr="003A326B">
        <w:rPr>
          <w:sz w:val="24"/>
          <w:szCs w:val="24"/>
        </w:rPr>
        <w:t xml:space="preserve">                                                                                     </w:t>
      </w:r>
      <w:r w:rsidR="0085226A">
        <w:rPr>
          <w:sz w:val="24"/>
          <w:szCs w:val="24"/>
        </w:rPr>
        <w:t xml:space="preserve">                           </w:t>
      </w:r>
      <w:r w:rsidR="00D95541" w:rsidRPr="003A326B">
        <w:rPr>
          <w:sz w:val="24"/>
          <w:szCs w:val="24"/>
        </w:rPr>
        <w:t xml:space="preserve"> </w:t>
      </w:r>
      <w:r w:rsidR="0085226A">
        <w:rPr>
          <w:sz w:val="24"/>
          <w:szCs w:val="24"/>
        </w:rPr>
        <w:t xml:space="preserve">/ </w:t>
      </w:r>
      <w:r w:rsidR="00A21954" w:rsidRPr="003A326B">
        <w:rPr>
          <w:sz w:val="24"/>
          <w:szCs w:val="24"/>
        </w:rPr>
        <w:t>Д.А.</w:t>
      </w:r>
      <w:r w:rsidR="00DE5EB6" w:rsidRPr="003A326B">
        <w:rPr>
          <w:sz w:val="24"/>
          <w:szCs w:val="24"/>
        </w:rPr>
        <w:t xml:space="preserve"> </w:t>
      </w:r>
      <w:r w:rsidRPr="003A326B">
        <w:rPr>
          <w:sz w:val="24"/>
          <w:szCs w:val="24"/>
        </w:rPr>
        <w:t>Стрижов</w:t>
      </w:r>
      <w:r w:rsidR="0085226A">
        <w:rPr>
          <w:sz w:val="24"/>
          <w:szCs w:val="24"/>
        </w:rPr>
        <w:t xml:space="preserve"> /</w:t>
      </w:r>
    </w:p>
    <w:p w14:paraId="3E75816B" w14:textId="77777777" w:rsidR="00DE5EB6" w:rsidRPr="003A326B" w:rsidRDefault="00DE5EB6" w:rsidP="0090623E">
      <w:pPr>
        <w:tabs>
          <w:tab w:val="left" w:pos="2865"/>
        </w:tabs>
        <w:jc w:val="both"/>
        <w:rPr>
          <w:sz w:val="24"/>
          <w:szCs w:val="24"/>
        </w:rPr>
      </w:pPr>
    </w:p>
    <w:p w14:paraId="03EF2EA4" w14:textId="35C7D509" w:rsidR="005D5A39" w:rsidRPr="003A326B" w:rsidRDefault="0085226A" w:rsidP="0090623E">
      <w:pPr>
        <w:tabs>
          <w:tab w:val="left" w:pos="2865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Начальник управления технического контроля</w:t>
      </w:r>
      <w:r w:rsidR="00DE5EB6" w:rsidRPr="003A326B">
        <w:rPr>
          <w:sz w:val="24"/>
          <w:szCs w:val="24"/>
        </w:rPr>
        <w:t xml:space="preserve"> </w:t>
      </w:r>
      <w:r w:rsidR="00E223B7" w:rsidRPr="003A326B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               / </w:t>
      </w:r>
      <w:r w:rsidR="00DE5EB6" w:rsidRPr="003A326B">
        <w:rPr>
          <w:sz w:val="24"/>
          <w:szCs w:val="24"/>
        </w:rPr>
        <w:t xml:space="preserve">И.А. </w:t>
      </w:r>
      <w:proofErr w:type="spellStart"/>
      <w:r w:rsidR="00DE5EB6" w:rsidRPr="003A326B">
        <w:rPr>
          <w:sz w:val="24"/>
          <w:szCs w:val="24"/>
        </w:rPr>
        <w:t>Лукогорский</w:t>
      </w:r>
      <w:proofErr w:type="spellEnd"/>
      <w:r>
        <w:rPr>
          <w:sz w:val="24"/>
          <w:szCs w:val="24"/>
        </w:rPr>
        <w:t xml:space="preserve"> /</w:t>
      </w:r>
    </w:p>
    <w:sectPr w:rsidR="005D5A39" w:rsidRPr="003A326B" w:rsidSect="003A326B">
      <w:headerReference w:type="default" r:id="rId8"/>
      <w:pgSz w:w="11906" w:h="16838"/>
      <w:pgMar w:top="709" w:right="566" w:bottom="28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88378" w14:textId="77777777" w:rsidR="00F356E2" w:rsidRDefault="00F356E2" w:rsidP="006E219E">
      <w:r>
        <w:separator/>
      </w:r>
    </w:p>
  </w:endnote>
  <w:endnote w:type="continuationSeparator" w:id="0">
    <w:p w14:paraId="45B8D358" w14:textId="77777777" w:rsidR="00F356E2" w:rsidRDefault="00F356E2" w:rsidP="006E2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AAB6A" w14:textId="77777777" w:rsidR="00F356E2" w:rsidRDefault="00F356E2" w:rsidP="006E219E">
      <w:r>
        <w:separator/>
      </w:r>
    </w:p>
  </w:footnote>
  <w:footnote w:type="continuationSeparator" w:id="0">
    <w:p w14:paraId="611C7E0B" w14:textId="77777777" w:rsidR="00F356E2" w:rsidRDefault="00F356E2" w:rsidP="006E2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63B6" w14:textId="174EF8B1" w:rsidR="0017108E" w:rsidRDefault="0017108E" w:rsidP="0017108E">
    <w:pPr>
      <w:pStyle w:val="a6"/>
      <w:jc w:val="right"/>
    </w:pPr>
    <w:r>
      <w:t>Приложение № 1 к договору № ____________от            202г.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3687E"/>
    <w:multiLevelType w:val="hybridMultilevel"/>
    <w:tmpl w:val="5030D54A"/>
    <w:lvl w:ilvl="0" w:tplc="298EB3AC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6ED"/>
    <w:rsid w:val="000154EB"/>
    <w:rsid w:val="00042687"/>
    <w:rsid w:val="000C3606"/>
    <w:rsid w:val="000C6B55"/>
    <w:rsid w:val="000E26C1"/>
    <w:rsid w:val="001044DC"/>
    <w:rsid w:val="001366ED"/>
    <w:rsid w:val="00164127"/>
    <w:rsid w:val="0017108E"/>
    <w:rsid w:val="001C10B8"/>
    <w:rsid w:val="0022112E"/>
    <w:rsid w:val="00244032"/>
    <w:rsid w:val="00245AF0"/>
    <w:rsid w:val="0028624C"/>
    <w:rsid w:val="002E2E67"/>
    <w:rsid w:val="003617F7"/>
    <w:rsid w:val="00375ABA"/>
    <w:rsid w:val="003A326B"/>
    <w:rsid w:val="003A784D"/>
    <w:rsid w:val="003C43AB"/>
    <w:rsid w:val="003F3D6B"/>
    <w:rsid w:val="004A161D"/>
    <w:rsid w:val="005833A5"/>
    <w:rsid w:val="005D5A39"/>
    <w:rsid w:val="006B2553"/>
    <w:rsid w:val="006C3B41"/>
    <w:rsid w:val="006E219E"/>
    <w:rsid w:val="006F4557"/>
    <w:rsid w:val="00706CF0"/>
    <w:rsid w:val="0085226A"/>
    <w:rsid w:val="0090623E"/>
    <w:rsid w:val="00A00A67"/>
    <w:rsid w:val="00A21954"/>
    <w:rsid w:val="00AE7CC5"/>
    <w:rsid w:val="00AF07B7"/>
    <w:rsid w:val="00B375AC"/>
    <w:rsid w:val="00B77C44"/>
    <w:rsid w:val="00BC283D"/>
    <w:rsid w:val="00C555A0"/>
    <w:rsid w:val="00C87E6E"/>
    <w:rsid w:val="00CE6868"/>
    <w:rsid w:val="00CE69CA"/>
    <w:rsid w:val="00D26F38"/>
    <w:rsid w:val="00D95541"/>
    <w:rsid w:val="00DE5EB6"/>
    <w:rsid w:val="00E15B83"/>
    <w:rsid w:val="00E223B7"/>
    <w:rsid w:val="00EC7AA5"/>
    <w:rsid w:val="00F3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AD7C"/>
  <w15:chartTrackingRefBased/>
  <w15:docId w15:val="{BED94EAE-036A-4D0A-9D3F-D4E6F844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3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223B7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E223B7"/>
    <w:rPr>
      <w:rFonts w:ascii="Calibri" w:eastAsia="Calibri" w:hAnsi="Calibri" w:cs="Times New Roman"/>
    </w:rPr>
  </w:style>
  <w:style w:type="paragraph" w:customStyle="1" w:styleId="1">
    <w:name w:val="Название1"/>
    <w:basedOn w:val="a"/>
    <w:next w:val="a"/>
    <w:link w:val="a5"/>
    <w:qFormat/>
    <w:locked/>
    <w:rsid w:val="00E223B7"/>
    <w:pPr>
      <w:widowControl/>
      <w:autoSpaceDE/>
      <w:autoSpaceDN/>
      <w:adjustRightInd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1"/>
    <w:rsid w:val="00E223B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Default">
    <w:name w:val="Default"/>
    <w:rsid w:val="00E223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E21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E21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2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25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25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ffice_ese-service@ir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 «Эн+ Диджитал»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Chvanova Irina</dc:creator>
  <cp:keywords/>
  <dc:description/>
  <cp:lastModifiedBy>Chvanova Irina</cp:lastModifiedBy>
  <cp:revision>19</cp:revision>
  <cp:lastPrinted>2026-04-22T00:47:00Z</cp:lastPrinted>
  <dcterms:created xsi:type="dcterms:W3CDTF">2022-06-08T06:56:00Z</dcterms:created>
  <dcterms:modified xsi:type="dcterms:W3CDTF">2026-04-27T02:47:00Z</dcterms:modified>
</cp:coreProperties>
</file>